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78" w:rsidRDefault="00147278" w:rsidP="00147278">
      <w:pPr>
        <w:rPr>
          <w:b/>
          <w:sz w:val="20"/>
          <w:u w:val="single"/>
        </w:rPr>
      </w:pPr>
      <w:bookmarkStart w:id="0" w:name="_GoBack"/>
      <w:bookmarkEnd w:id="0"/>
    </w:p>
    <w:p w:rsidR="00147278" w:rsidRDefault="001224EF" w:rsidP="00147278">
      <w:pPr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w:pict>
          <v:rect id="Rectangle 5" o:spid="_x0000_s1026" style="position:absolute;margin-left:-71.55pt;margin-top:2.05pt;width:601.8pt;height:35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" fillcolor="#c8dc32" stroked="f">
            <v:textbox>
              <w:txbxContent>
                <w:p w:rsidR="00147278" w:rsidRPr="00903CFB" w:rsidRDefault="00147278" w:rsidP="00592451">
                  <w:pPr>
                    <w:rPr>
                      <w:rFonts w:ascii="Calibri" w:hAnsi="Calibri" w:cs="Calibri"/>
                      <w:b/>
                      <w:sz w:val="8"/>
                      <w:szCs w:val="8"/>
                    </w:rPr>
                  </w:pPr>
                  <w:r w:rsidRPr="00903CFB">
                    <w:rPr>
                      <w:rFonts w:ascii="Calibri" w:hAnsi="Calibri" w:cs="Calibri"/>
                      <w:b/>
                      <w:sz w:val="54"/>
                      <w:szCs w:val="54"/>
                    </w:rPr>
                    <w:tab/>
                  </w:r>
                </w:p>
                <w:p w:rsidR="00147278" w:rsidRPr="002728A9" w:rsidRDefault="00147278" w:rsidP="00592451">
                  <w:pP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</w:pPr>
                  <w:r w:rsidRPr="00903CFB">
                    <w:rPr>
                      <w:rFonts w:ascii="Segoe UI" w:hAnsi="Segoe UI" w:cs="Segoe UI"/>
                      <w:sz w:val="19"/>
                      <w:szCs w:val="19"/>
                    </w:rPr>
                    <w:tab/>
                  </w:r>
                  <w:r>
                    <w:rPr>
                      <w:rFonts w:ascii="Segoe UI" w:hAnsi="Segoe UI" w:cs="Segoe UI"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>EQUIPEMENT ET EXPERIENCE</w:t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>F</w:t>
                  </w:r>
                  <w:r w:rsidRPr="00C36D37">
                    <w:rPr>
                      <w:rFonts w:ascii="Calibri" w:hAnsi="Calibri" w:cs="Calibri"/>
                      <w:sz w:val="32"/>
                      <w:szCs w:val="32"/>
                    </w:rPr>
                    <w:t xml:space="preserve">iche </w:t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>3-1</w:t>
                  </w:r>
                </w:p>
              </w:txbxContent>
            </v:textbox>
          </v:rect>
        </w:pict>
      </w:r>
    </w:p>
    <w:p w:rsidR="00147278" w:rsidRDefault="00147278" w:rsidP="00147278">
      <w:pPr>
        <w:rPr>
          <w:b/>
          <w:sz w:val="20"/>
          <w:u w:val="single"/>
        </w:rPr>
      </w:pPr>
    </w:p>
    <w:p w:rsidR="00147278" w:rsidRDefault="00147278" w:rsidP="00147278">
      <w:pPr>
        <w:rPr>
          <w:b/>
          <w:sz w:val="20"/>
          <w:u w:val="single"/>
        </w:rPr>
      </w:pPr>
    </w:p>
    <w:p w:rsidR="00147278" w:rsidRDefault="00147278" w:rsidP="00147278">
      <w:pPr>
        <w:rPr>
          <w:b/>
          <w:sz w:val="20"/>
          <w:u w:val="single"/>
        </w:rPr>
      </w:pPr>
    </w:p>
    <w:p w:rsidR="00147278" w:rsidRPr="00BD75B9" w:rsidRDefault="00147278" w:rsidP="00BD75B9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147278" w:rsidRPr="00BD75B9" w:rsidRDefault="00147278" w:rsidP="00BD75B9">
      <w:pPr>
        <w:spacing w:line="360" w:lineRule="auto"/>
        <w:jc w:val="both"/>
        <w:rPr>
          <w:sz w:val="22"/>
          <w:szCs w:val="22"/>
        </w:rPr>
      </w:pPr>
      <w:r w:rsidRPr="00BD75B9">
        <w:rPr>
          <w:b/>
          <w:sz w:val="22"/>
          <w:szCs w:val="22"/>
          <w:u w:val="single"/>
        </w:rPr>
        <w:t>Vous avez déjà pratiqué</w:t>
      </w:r>
      <w:r w:rsidRPr="00BD75B9">
        <w:rPr>
          <w:sz w:val="22"/>
          <w:szCs w:val="22"/>
        </w:rPr>
        <w:t> : (</w:t>
      </w:r>
      <w:r w:rsidRPr="00FE5164">
        <w:rPr>
          <w:color w:val="FF0000"/>
          <w:sz w:val="22"/>
          <w:szCs w:val="22"/>
        </w:rPr>
        <w:t>Rayez ce que vous n’avez pas fait</w:t>
      </w:r>
      <w:r w:rsidR="00FE5164">
        <w:rPr>
          <w:sz w:val="22"/>
          <w:szCs w:val="22"/>
        </w:rPr>
        <w:t> </w:t>
      </w:r>
      <w:r w:rsidRPr="00BD75B9">
        <w:rPr>
          <w:sz w:val="22"/>
          <w:szCs w:val="22"/>
        </w:rPr>
        <w:t>)</w:t>
      </w:r>
    </w:p>
    <w:p w:rsidR="00147278" w:rsidRPr="00BD75B9" w:rsidRDefault="00147278" w:rsidP="00BD75B9">
      <w:pPr>
        <w:spacing w:line="360" w:lineRule="auto"/>
        <w:jc w:val="both"/>
        <w:rPr>
          <w:sz w:val="22"/>
          <w:szCs w:val="22"/>
        </w:rPr>
      </w:pPr>
    </w:p>
    <w:p w:rsidR="00147278" w:rsidRPr="00BD75B9" w:rsidRDefault="00147278" w:rsidP="00BD75B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75B9">
        <w:rPr>
          <w:sz w:val="22"/>
          <w:szCs w:val="22"/>
        </w:rPr>
        <w:t>Descente au descendeur</w:t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  <w:t>- Passage de fractionnement</w:t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  <w:t>- Montée aux bloqueurs</w:t>
      </w:r>
      <w:r w:rsidRPr="00BD75B9">
        <w:rPr>
          <w:sz w:val="22"/>
          <w:szCs w:val="22"/>
        </w:rPr>
        <w:tab/>
      </w:r>
    </w:p>
    <w:p w:rsidR="00147278" w:rsidRPr="00BD75B9" w:rsidRDefault="00147278" w:rsidP="00BD75B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75B9">
        <w:rPr>
          <w:sz w:val="22"/>
          <w:szCs w:val="22"/>
        </w:rPr>
        <w:t xml:space="preserve"> Passage en opposition </w:t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  <w:t>- Descente aux bloqueurs</w:t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  <w:t>- Passage de nœuds</w:t>
      </w:r>
    </w:p>
    <w:p w:rsidR="00147278" w:rsidRPr="00BD75B9" w:rsidRDefault="00147278" w:rsidP="00BD75B9">
      <w:pPr>
        <w:spacing w:line="360" w:lineRule="auto"/>
        <w:ind w:left="360"/>
        <w:jc w:val="both"/>
        <w:rPr>
          <w:sz w:val="22"/>
          <w:szCs w:val="22"/>
        </w:rPr>
      </w:pPr>
      <w:r w:rsidRPr="00BD75B9">
        <w:rPr>
          <w:sz w:val="22"/>
          <w:szCs w:val="22"/>
        </w:rPr>
        <w:t xml:space="preserve">- </w:t>
      </w:r>
      <w:r w:rsidRPr="00BD75B9">
        <w:rPr>
          <w:sz w:val="22"/>
          <w:szCs w:val="22"/>
        </w:rPr>
        <w:tab/>
        <w:t>Equipement d’un puits</w:t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  <w:t>- Passage d’étroitures</w:t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  <w:t>- Montée et descente en réchappe</w:t>
      </w:r>
      <w:r w:rsidRPr="00BD75B9">
        <w:rPr>
          <w:sz w:val="22"/>
          <w:szCs w:val="22"/>
        </w:rPr>
        <w:tab/>
      </w:r>
    </w:p>
    <w:p w:rsidR="00147278" w:rsidRPr="00BD75B9" w:rsidRDefault="00147278" w:rsidP="00BD75B9">
      <w:pPr>
        <w:spacing w:line="360" w:lineRule="auto"/>
        <w:ind w:left="360"/>
        <w:jc w:val="both"/>
        <w:rPr>
          <w:rFonts w:cs="Calibri"/>
          <w:sz w:val="22"/>
          <w:szCs w:val="22"/>
        </w:rPr>
      </w:pPr>
      <w:r w:rsidRPr="00BD75B9">
        <w:rPr>
          <w:rFonts w:cs="Calibri"/>
          <w:sz w:val="22"/>
          <w:szCs w:val="22"/>
        </w:rPr>
        <w:t>-</w:t>
      </w:r>
      <w:r w:rsidRPr="00BD75B9">
        <w:rPr>
          <w:rFonts w:cs="Calibri"/>
          <w:sz w:val="22"/>
          <w:szCs w:val="22"/>
        </w:rPr>
        <w:tab/>
        <w:t>Dégagement d’équipier</w:t>
      </w:r>
      <w:r w:rsidRPr="00BD75B9">
        <w:rPr>
          <w:rFonts w:cs="Calibri"/>
          <w:sz w:val="22"/>
          <w:szCs w:val="22"/>
        </w:rPr>
        <w:tab/>
      </w:r>
      <w:r w:rsidRPr="00BD75B9">
        <w:rPr>
          <w:rFonts w:cs="Calibri"/>
          <w:sz w:val="22"/>
          <w:szCs w:val="22"/>
        </w:rPr>
        <w:tab/>
      </w:r>
      <w:r w:rsidRPr="00BD75B9">
        <w:rPr>
          <w:rFonts w:cs="Calibri"/>
          <w:sz w:val="22"/>
          <w:szCs w:val="22"/>
        </w:rPr>
        <w:tab/>
        <w:t>- passage de déviation</w:t>
      </w:r>
      <w:r w:rsidRPr="00BD75B9">
        <w:rPr>
          <w:rFonts w:cs="Calibri"/>
          <w:sz w:val="22"/>
          <w:szCs w:val="22"/>
        </w:rPr>
        <w:tab/>
      </w:r>
    </w:p>
    <w:p w:rsidR="00147278" w:rsidRPr="00BD75B9" w:rsidRDefault="00147278" w:rsidP="00BD75B9">
      <w:pPr>
        <w:spacing w:line="360" w:lineRule="auto"/>
        <w:ind w:left="360"/>
        <w:jc w:val="both"/>
        <w:rPr>
          <w:rFonts w:cs="Calibri"/>
          <w:sz w:val="22"/>
          <w:szCs w:val="22"/>
        </w:rPr>
      </w:pPr>
      <w:r w:rsidRPr="00BD75B9">
        <w:rPr>
          <w:sz w:val="22"/>
          <w:szCs w:val="22"/>
        </w:rPr>
        <w:t>-</w:t>
      </w:r>
      <w:r w:rsidRPr="00BD75B9">
        <w:rPr>
          <w:sz w:val="22"/>
          <w:szCs w:val="22"/>
        </w:rPr>
        <w:tab/>
        <w:t>Passage d’un fractionnement suspendu</w:t>
      </w:r>
      <w:r w:rsidRPr="00BD75B9">
        <w:rPr>
          <w:sz w:val="22"/>
          <w:szCs w:val="22"/>
        </w:rPr>
        <w:tab/>
        <w:t>- Combien de nœuds connaissez-vous ? Lesquels ?</w:t>
      </w:r>
      <w:r w:rsidRPr="00BD75B9">
        <w:rPr>
          <w:rFonts w:cs="Calibri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278" w:rsidRPr="00BD75B9" w:rsidRDefault="00147278" w:rsidP="00BD75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7278" w:rsidRPr="00BD75B9" w:rsidRDefault="00147278" w:rsidP="00BD75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7278" w:rsidRPr="00BD75B9" w:rsidRDefault="00147278" w:rsidP="00BD75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7278" w:rsidRPr="00BD75B9" w:rsidRDefault="00147278" w:rsidP="00BD75B9">
      <w:pPr>
        <w:spacing w:line="360" w:lineRule="auto"/>
        <w:jc w:val="both"/>
        <w:rPr>
          <w:sz w:val="22"/>
          <w:szCs w:val="22"/>
        </w:rPr>
      </w:pPr>
      <w:r w:rsidRPr="00BD75B9">
        <w:rPr>
          <w:b/>
          <w:sz w:val="22"/>
          <w:szCs w:val="22"/>
          <w:u w:val="single"/>
        </w:rPr>
        <w:t>Possédez-vous un équipement individuel ?</w:t>
      </w:r>
      <w:r w:rsidRPr="00BD75B9">
        <w:rPr>
          <w:sz w:val="22"/>
          <w:szCs w:val="22"/>
        </w:rPr>
        <w:t xml:space="preserve"> (Rayez ce que vous n’avez pas)</w:t>
      </w:r>
    </w:p>
    <w:p w:rsidR="00147278" w:rsidRPr="00BD75B9" w:rsidRDefault="00147278" w:rsidP="00BD75B9">
      <w:pPr>
        <w:spacing w:line="360" w:lineRule="auto"/>
        <w:jc w:val="both"/>
        <w:rPr>
          <w:sz w:val="22"/>
          <w:szCs w:val="22"/>
        </w:rPr>
      </w:pPr>
    </w:p>
    <w:p w:rsidR="00147278" w:rsidRPr="00BD75B9" w:rsidRDefault="00147278" w:rsidP="00BD75B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75B9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-5277485</wp:posOffset>
            </wp:positionH>
            <wp:positionV relativeFrom="margin">
              <wp:posOffset>10280015</wp:posOffset>
            </wp:positionV>
            <wp:extent cx="7556500" cy="1069340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5B9">
        <w:rPr>
          <w:sz w:val="22"/>
          <w:szCs w:val="22"/>
        </w:rPr>
        <w:t>Casque</w:t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  <w:t xml:space="preserve">- Eclairage : Electrique / </w:t>
      </w:r>
      <w:proofErr w:type="spellStart"/>
      <w:r w:rsidRPr="00BD75B9">
        <w:rPr>
          <w:sz w:val="22"/>
          <w:szCs w:val="22"/>
        </w:rPr>
        <w:t>Acéto</w:t>
      </w:r>
      <w:proofErr w:type="spellEnd"/>
    </w:p>
    <w:p w:rsidR="00147278" w:rsidRPr="00BD75B9" w:rsidRDefault="00C37F29" w:rsidP="00BD75B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Baudrier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7278" w:rsidRPr="00BD75B9">
        <w:rPr>
          <w:sz w:val="22"/>
          <w:szCs w:val="22"/>
        </w:rPr>
        <w:t>- Descendeur</w:t>
      </w:r>
    </w:p>
    <w:p w:rsidR="00147278" w:rsidRPr="00BD75B9" w:rsidRDefault="00147278" w:rsidP="00BD75B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75B9">
        <w:rPr>
          <w:sz w:val="22"/>
          <w:szCs w:val="22"/>
        </w:rPr>
        <w:t>Longes : En sangles / en cordes</w:t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  <w:t xml:space="preserve">- Bloqueur </w:t>
      </w:r>
    </w:p>
    <w:p w:rsidR="00147278" w:rsidRPr="00BD75B9" w:rsidRDefault="00147278" w:rsidP="00BD75B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75B9">
        <w:rPr>
          <w:sz w:val="22"/>
          <w:szCs w:val="22"/>
        </w:rPr>
        <w:t>Bloqueur de poitrine</w:t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</w:r>
      <w:r w:rsidRPr="00BD75B9">
        <w:rPr>
          <w:sz w:val="22"/>
          <w:szCs w:val="22"/>
        </w:rPr>
        <w:tab/>
        <w:t>- Pédales : En sangle / En cordelette</w:t>
      </w:r>
    </w:p>
    <w:p w:rsidR="00C37F29" w:rsidRDefault="00C37F29" w:rsidP="00C37F2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Sous combinaison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47278" w:rsidRPr="00BD75B9" w:rsidRDefault="00147278" w:rsidP="00C37F29">
      <w:pPr>
        <w:spacing w:line="360" w:lineRule="auto"/>
        <w:ind w:firstLine="708"/>
        <w:jc w:val="both"/>
        <w:rPr>
          <w:sz w:val="22"/>
          <w:szCs w:val="22"/>
        </w:rPr>
      </w:pPr>
      <w:r w:rsidRPr="00BD75B9">
        <w:rPr>
          <w:sz w:val="22"/>
          <w:szCs w:val="22"/>
        </w:rPr>
        <w:t xml:space="preserve">Combinaison : </w:t>
      </w:r>
      <w:r w:rsidR="00C37F29" w:rsidRPr="00BD75B9">
        <w:rPr>
          <w:sz w:val="22"/>
          <w:szCs w:val="22"/>
        </w:rPr>
        <w:t>Respirant</w:t>
      </w:r>
      <w:r w:rsidRPr="00BD75B9">
        <w:rPr>
          <w:sz w:val="22"/>
          <w:szCs w:val="22"/>
        </w:rPr>
        <w:t>, semi-</w:t>
      </w:r>
      <w:r w:rsidR="00C37F29" w:rsidRPr="00BD75B9">
        <w:rPr>
          <w:sz w:val="22"/>
          <w:szCs w:val="22"/>
        </w:rPr>
        <w:t>respirant</w:t>
      </w:r>
      <w:r w:rsidRPr="00BD75B9">
        <w:rPr>
          <w:sz w:val="22"/>
          <w:szCs w:val="22"/>
        </w:rPr>
        <w:t>, imperméable</w:t>
      </w:r>
    </w:p>
    <w:p w:rsidR="00147278" w:rsidRDefault="00147278" w:rsidP="00147278">
      <w:pPr>
        <w:rPr>
          <w:rFonts w:ascii="Calibri" w:hAnsi="Calibri" w:cs="Calibri"/>
          <w:sz w:val="22"/>
          <w:szCs w:val="22"/>
        </w:rPr>
      </w:pPr>
    </w:p>
    <w:p w:rsidR="00147278" w:rsidRDefault="00147278" w:rsidP="00147278">
      <w:pPr>
        <w:rPr>
          <w:rFonts w:ascii="Calibri" w:hAnsi="Calibri" w:cs="Calibri"/>
          <w:sz w:val="22"/>
          <w:szCs w:val="22"/>
        </w:rPr>
      </w:pPr>
    </w:p>
    <w:p w:rsidR="00147278" w:rsidRDefault="00147278" w:rsidP="00147278">
      <w:pPr>
        <w:rPr>
          <w:rFonts w:ascii="Calibri" w:hAnsi="Calibri" w:cs="Calibri"/>
          <w:sz w:val="22"/>
          <w:szCs w:val="22"/>
        </w:rPr>
      </w:pPr>
    </w:p>
    <w:p w:rsidR="00147278" w:rsidRDefault="00147278" w:rsidP="00147278">
      <w:pPr>
        <w:rPr>
          <w:rFonts w:ascii="Calibri" w:hAnsi="Calibri" w:cs="Calibri"/>
          <w:sz w:val="22"/>
          <w:szCs w:val="22"/>
        </w:rPr>
      </w:pPr>
    </w:p>
    <w:p w:rsidR="00147278" w:rsidRDefault="00147278" w:rsidP="00147278">
      <w:pPr>
        <w:rPr>
          <w:rFonts w:ascii="Calibri" w:hAnsi="Calibri" w:cs="Calibri"/>
          <w:sz w:val="22"/>
          <w:szCs w:val="22"/>
        </w:rPr>
      </w:pPr>
    </w:p>
    <w:p w:rsidR="00147278" w:rsidRDefault="00147278" w:rsidP="00147278">
      <w:pPr>
        <w:rPr>
          <w:rFonts w:ascii="Calibri" w:hAnsi="Calibri" w:cs="Calibri"/>
          <w:sz w:val="22"/>
          <w:szCs w:val="22"/>
        </w:rPr>
      </w:pPr>
    </w:p>
    <w:p w:rsidR="00147278" w:rsidRDefault="00147278" w:rsidP="00147278">
      <w:pPr>
        <w:rPr>
          <w:rFonts w:ascii="Calibri" w:hAnsi="Calibri" w:cs="Calibri"/>
          <w:sz w:val="22"/>
          <w:szCs w:val="22"/>
        </w:rPr>
      </w:pPr>
    </w:p>
    <w:p w:rsidR="00147278" w:rsidRDefault="00147278" w:rsidP="00147278">
      <w:pPr>
        <w:rPr>
          <w:sz w:val="20"/>
        </w:rPr>
      </w:pPr>
    </w:p>
    <w:p w:rsidR="00147278" w:rsidRPr="00C61820" w:rsidRDefault="00147278" w:rsidP="00147278">
      <w:pPr>
        <w:jc w:val="right"/>
        <w:rPr>
          <w:rFonts w:ascii="Calibri" w:hAnsi="Calibri" w:cs="Calibri"/>
          <w:b/>
          <w:sz w:val="20"/>
        </w:rPr>
      </w:pPr>
    </w:p>
    <w:p w:rsidR="00147278" w:rsidRDefault="001224EF" w:rsidP="00147278">
      <w:pPr>
        <w:tabs>
          <w:tab w:val="left" w:pos="1701"/>
        </w:tabs>
        <w:rPr>
          <w:rFonts w:ascii="Calibri" w:hAnsi="Calibri" w:cs="Calibri"/>
          <w:b/>
          <w:sz w:val="20"/>
        </w:rPr>
      </w:pPr>
      <w:r w:rsidRPr="001224EF">
        <w:rPr>
          <w:rFonts w:cs="Calibri"/>
          <w:noProof/>
          <w:sz w:val="19"/>
          <w:szCs w:val="19"/>
        </w:rPr>
        <w:pict>
          <v:rect id="Rectangle 3" o:spid="_x0000_s1027" style="position:absolute;margin-left:-73.65pt;margin-top:2pt;width:601.8pt;height:3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" fillcolor="#c8dc32" stroked="f">
            <v:textbox>
              <w:txbxContent>
                <w:p w:rsidR="00147278" w:rsidRPr="00903CFB" w:rsidRDefault="00147278" w:rsidP="00147278">
                  <w:pPr>
                    <w:rPr>
                      <w:rFonts w:ascii="Calibri" w:hAnsi="Calibri" w:cs="Calibri"/>
                      <w:b/>
                      <w:sz w:val="8"/>
                      <w:szCs w:val="8"/>
                    </w:rPr>
                  </w:pPr>
                  <w:r w:rsidRPr="00903CFB">
                    <w:rPr>
                      <w:rFonts w:ascii="Calibri" w:hAnsi="Calibri" w:cs="Calibri"/>
                      <w:b/>
                      <w:sz w:val="54"/>
                      <w:szCs w:val="54"/>
                    </w:rPr>
                    <w:tab/>
                  </w:r>
                </w:p>
                <w:p w:rsidR="00147278" w:rsidRPr="002728A9" w:rsidRDefault="00147278" w:rsidP="00147278">
                  <w:pP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</w:pPr>
                  <w:r w:rsidRPr="00903CFB">
                    <w:rPr>
                      <w:rFonts w:ascii="Segoe UI" w:hAnsi="Segoe UI" w:cs="Segoe UI"/>
                      <w:sz w:val="19"/>
                      <w:szCs w:val="19"/>
                    </w:rPr>
                    <w:tab/>
                  </w:r>
                  <w:r>
                    <w:rPr>
                      <w:rFonts w:ascii="Segoe UI" w:hAnsi="Segoe UI" w:cs="Segoe UI"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>LISTE DE COURSE</w:t>
                  </w:r>
                  <w:r w:rsidR="00C37F29"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>S</w:t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>F</w:t>
                  </w:r>
                  <w:r w:rsidRPr="00C36D37">
                    <w:rPr>
                      <w:rFonts w:ascii="Calibri" w:hAnsi="Calibri" w:cs="Calibri"/>
                      <w:sz w:val="32"/>
                      <w:szCs w:val="32"/>
                    </w:rPr>
                    <w:t xml:space="preserve">iche </w:t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>3-2</w:t>
                  </w:r>
                </w:p>
              </w:txbxContent>
            </v:textbox>
          </v:rect>
        </w:pict>
      </w:r>
    </w:p>
    <w:p w:rsidR="00147278" w:rsidRDefault="00147278" w:rsidP="00147278">
      <w:pPr>
        <w:tabs>
          <w:tab w:val="left" w:pos="1701"/>
        </w:tabs>
        <w:jc w:val="right"/>
        <w:rPr>
          <w:rFonts w:ascii="Calibri" w:hAnsi="Calibri" w:cs="Calibri"/>
          <w:b/>
          <w:sz w:val="20"/>
        </w:rPr>
      </w:pPr>
    </w:p>
    <w:p w:rsidR="00147278" w:rsidRDefault="00147278" w:rsidP="00147278">
      <w:pPr>
        <w:tabs>
          <w:tab w:val="left" w:pos="1701"/>
        </w:tabs>
        <w:jc w:val="right"/>
        <w:rPr>
          <w:rFonts w:ascii="Calibri" w:hAnsi="Calibri" w:cs="Calibri"/>
          <w:b/>
          <w:sz w:val="20"/>
        </w:rPr>
      </w:pPr>
    </w:p>
    <w:tbl>
      <w:tblPr>
        <w:tblpPr w:leftFromText="141" w:rightFromText="141" w:vertAnchor="text" w:horzAnchor="margin" w:tblpXSpec="center" w:tblpY="607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520"/>
        <w:gridCol w:w="1501"/>
        <w:gridCol w:w="709"/>
        <w:gridCol w:w="1134"/>
        <w:gridCol w:w="2126"/>
        <w:gridCol w:w="1559"/>
        <w:gridCol w:w="1134"/>
        <w:gridCol w:w="1134"/>
      </w:tblGrid>
      <w:tr w:rsidR="00147278" w:rsidRPr="00295B16" w:rsidTr="00712275"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N°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Cavité</w:t>
            </w: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Massif ou département</w:t>
            </w: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 xml:space="preserve">Date </w:t>
            </w:r>
            <w:proofErr w:type="spellStart"/>
            <w:r w:rsidRPr="00295B16">
              <w:rPr>
                <w:rFonts w:ascii="Calibri" w:hAnsi="Calibri" w:cs="Calibri"/>
                <w:sz w:val="19"/>
                <w:szCs w:val="19"/>
              </w:rPr>
              <w:t>explo</w:t>
            </w:r>
            <w:proofErr w:type="spellEnd"/>
            <w:r w:rsidRPr="00295B16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 xml:space="preserve">Durée </w:t>
            </w:r>
            <w:proofErr w:type="spellStart"/>
            <w:r w:rsidRPr="00295B16">
              <w:rPr>
                <w:rFonts w:ascii="Calibri" w:hAnsi="Calibri" w:cs="Calibri"/>
                <w:sz w:val="19"/>
                <w:szCs w:val="19"/>
              </w:rPr>
              <w:t>explo</w:t>
            </w:r>
            <w:proofErr w:type="spellEnd"/>
            <w:r w:rsidRPr="00295B16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Profondeur ou distance atteinte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/ dénivelé &amp; longueur</w:t>
            </w:r>
          </w:p>
        </w:tc>
        <w:tc>
          <w:tcPr>
            <w:tcW w:w="1559" w:type="dxa"/>
            <w:vAlign w:val="center"/>
          </w:tcPr>
          <w:p w:rsidR="00147278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Objectif sortie</w:t>
            </w:r>
          </w:p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(facultatif)</w:t>
            </w:r>
          </w:p>
        </w:tc>
        <w:tc>
          <w:tcPr>
            <w:tcW w:w="1134" w:type="dxa"/>
            <w:vAlign w:val="center"/>
          </w:tcPr>
          <w:p w:rsidR="00147278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295B16">
              <w:rPr>
                <w:rFonts w:ascii="Calibri" w:hAnsi="Calibri" w:cs="Calibri"/>
                <w:sz w:val="19"/>
                <w:szCs w:val="19"/>
              </w:rPr>
              <w:t>Nbre</w:t>
            </w:r>
            <w:proofErr w:type="spellEnd"/>
            <w:r w:rsidRPr="00295B16">
              <w:rPr>
                <w:rFonts w:ascii="Calibri" w:hAnsi="Calibri" w:cs="Calibri"/>
                <w:sz w:val="19"/>
                <w:szCs w:val="19"/>
              </w:rPr>
              <w:t xml:space="preserve"> d’équipier</w:t>
            </w:r>
          </w:p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(facultatif)</w:t>
            </w:r>
          </w:p>
        </w:tc>
        <w:tc>
          <w:tcPr>
            <w:tcW w:w="1134" w:type="dxa"/>
            <w:vAlign w:val="center"/>
          </w:tcPr>
          <w:p w:rsidR="00147278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Rôle tenu</w:t>
            </w:r>
          </w:p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(facultatif)</w:t>
            </w:r>
          </w:p>
        </w:tc>
      </w:tr>
      <w:tr w:rsidR="00147278" w:rsidRPr="00295B16" w:rsidTr="00712275">
        <w:trPr>
          <w:trHeight w:val="395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01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20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13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19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25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17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09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15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07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12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19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25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13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17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14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09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15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29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07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17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399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18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18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19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47278" w:rsidRPr="00295B16" w:rsidTr="00712275">
        <w:trPr>
          <w:trHeight w:val="425"/>
        </w:trPr>
        <w:tc>
          <w:tcPr>
            <w:tcW w:w="42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95B16">
              <w:rPr>
                <w:rFonts w:ascii="Calibri" w:hAnsi="Calibri" w:cs="Calibri"/>
                <w:sz w:val="19"/>
                <w:szCs w:val="19"/>
              </w:rPr>
              <w:t>20</w:t>
            </w:r>
          </w:p>
        </w:tc>
        <w:tc>
          <w:tcPr>
            <w:tcW w:w="1520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47278" w:rsidRPr="00295B16" w:rsidRDefault="00147278" w:rsidP="0071227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BE1E8A" w:rsidRDefault="00BE1E8A" w:rsidP="00147278"/>
    <w:sectPr w:rsidR="00BE1E8A" w:rsidSect="00485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F6" w:rsidRDefault="004B7EF6" w:rsidP="00B42585">
      <w:r>
        <w:separator/>
      </w:r>
    </w:p>
  </w:endnote>
  <w:endnote w:type="continuationSeparator" w:id="0">
    <w:p w:rsidR="004B7EF6" w:rsidRDefault="004B7EF6" w:rsidP="00B4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18573"/>
      <w:docPartObj>
        <w:docPartGallery w:val="Page Numbers (Bottom of Page)"/>
        <w:docPartUnique/>
      </w:docPartObj>
    </w:sdtPr>
    <w:sdtContent>
      <w:p w:rsidR="00147278" w:rsidRDefault="001224EF">
        <w:pPr>
          <w:pStyle w:val="Pieddepage"/>
          <w:jc w:val="right"/>
        </w:pPr>
        <w:r>
          <w:fldChar w:fldCharType="begin"/>
        </w:r>
        <w:r w:rsidR="00147278">
          <w:instrText>PAGE   \* MERGEFORMAT</w:instrText>
        </w:r>
        <w:r>
          <w:fldChar w:fldCharType="separate"/>
        </w:r>
        <w:r w:rsidR="00FE5164">
          <w:rPr>
            <w:noProof/>
          </w:rPr>
          <w:t>1</w:t>
        </w:r>
        <w:r>
          <w:fldChar w:fldCharType="end"/>
        </w:r>
      </w:p>
    </w:sdtContent>
  </w:sdt>
  <w:p w:rsidR="00147278" w:rsidRDefault="001472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F6" w:rsidRDefault="004B7EF6" w:rsidP="00B42585">
      <w:r>
        <w:separator/>
      </w:r>
    </w:p>
  </w:footnote>
  <w:footnote w:type="continuationSeparator" w:id="0">
    <w:p w:rsidR="004B7EF6" w:rsidRDefault="004B7EF6" w:rsidP="00B42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85" w:rsidRPr="00B42585" w:rsidRDefault="001224EF">
    <w:pPr>
      <w:pStyle w:val="En-tte"/>
    </w:pPr>
    <w:r w:rsidRPr="001224EF">
      <w:rPr>
        <w:rFonts w:ascii="Segoe UI" w:hAnsi="Segoe UI" w:cs="Segoe UI"/>
        <w:noProof/>
        <w:sz w:val="19"/>
        <w:szCs w:val="19"/>
      </w:rPr>
      <w:pict>
        <v:rect id="Rectangle 2" o:spid="_x0000_s2049" style="position:absolute;margin-left:112.25pt;margin-top:-10.9pt;width:405.5pt;height:6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VjgAIAAAY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" stroked="f">
          <v:textbox>
            <w:txbxContent>
              <w:p w:rsidR="00D21CFD" w:rsidRDefault="00D21CFD" w:rsidP="00D21CFD">
                <w:pPr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sz w:val="16"/>
                    <w:szCs w:val="16"/>
                  </w:rPr>
                  <w:t xml:space="preserve">28 rue </w:t>
                </w:r>
                <w:proofErr w:type="spellStart"/>
                <w:r>
                  <w:rPr>
                    <w:rFonts w:ascii="Calibri" w:hAnsi="Calibri"/>
                    <w:b/>
                    <w:sz w:val="16"/>
                    <w:szCs w:val="16"/>
                  </w:rPr>
                  <w:t>Delandine</w:t>
                </w:r>
                <w:proofErr w:type="spellEnd"/>
                <w:r>
                  <w:rPr>
                    <w:rFonts w:ascii="Calibri" w:hAnsi="Calibri"/>
                    <w:b/>
                    <w:sz w:val="16"/>
                    <w:szCs w:val="16"/>
                  </w:rPr>
                  <w:t xml:space="preserve"> - 69002 Lyon – Tél. 04 72 56 09 63 – 04 78 42 15 98</w:t>
                </w:r>
              </w:p>
              <w:p w:rsidR="00D21CFD" w:rsidRDefault="00D21CFD" w:rsidP="00D21CFD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hAnsi="Calibri"/>
                    <w:color w:val="000000"/>
                    <w:sz w:val="16"/>
                    <w:szCs w:val="16"/>
                  </w:rPr>
                  <w:t xml:space="preserve">Association loi 1901 reconnue d’utilité publique, agréée par les Ministères chargés des sports (agrément sport), </w:t>
                </w:r>
              </w:p>
              <w:p w:rsidR="00D21CFD" w:rsidRDefault="00D21CFD" w:rsidP="00D21CFD">
                <w:pPr>
                  <w:jc w:val="center"/>
                  <w:rPr>
                    <w:rFonts w:ascii="Calibri" w:hAnsi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hAnsi="Calibri"/>
                    <w:color w:val="000000"/>
                    <w:sz w:val="16"/>
                    <w:szCs w:val="16"/>
                  </w:rPr>
                  <w:t xml:space="preserve">de la jeunesse et de l’éducation populaire (agrément jeunesse et éducation populaire), </w:t>
                </w:r>
              </w:p>
              <w:p w:rsidR="00D21CFD" w:rsidRDefault="00D21CFD" w:rsidP="00D21CFD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color w:val="000000"/>
                    <w:sz w:val="16"/>
                    <w:szCs w:val="16"/>
                  </w:rPr>
                  <w:t>de l'intérieur (agrément sécurité civile) et de l’environnement (agrément environnement).</w:t>
                </w:r>
              </w:p>
              <w:p w:rsidR="00B42585" w:rsidRPr="00903CFB" w:rsidRDefault="00B42585" w:rsidP="00B42585">
                <w:pPr>
                  <w:rPr>
                    <w:b/>
                    <w:sz w:val="23"/>
                    <w:szCs w:val="23"/>
                  </w:rPr>
                </w:pPr>
                <w:r w:rsidRPr="00903CFB">
                  <w:rPr>
                    <w:rFonts w:ascii="Calibri" w:hAnsi="Calibri"/>
                    <w:b/>
                    <w:sz w:val="17"/>
                    <w:szCs w:val="17"/>
                  </w:rPr>
                  <w:t xml:space="preserve"> </w:t>
                </w:r>
                <w:hyperlink r:id="rId1" w:history="1">
                  <w:r w:rsidRPr="00903CFB">
                    <w:rPr>
                      <w:rStyle w:val="Lienhypertexte"/>
                      <w:rFonts w:ascii="Calibri" w:hAnsi="Calibri"/>
                      <w:b/>
                      <w:sz w:val="17"/>
                      <w:szCs w:val="17"/>
                    </w:rPr>
                    <w:t>www.ffspeleo.fr</w:t>
                  </w:r>
                </w:hyperlink>
                <w:r w:rsidRPr="00903CFB">
                  <w:rPr>
                    <w:rFonts w:ascii="Calibri" w:hAnsi="Calibri"/>
                    <w:b/>
                    <w:sz w:val="17"/>
                    <w:szCs w:val="17"/>
                  </w:rPr>
                  <w:tab/>
                </w:r>
                <w:r w:rsidRPr="00903CFB">
                  <w:rPr>
                    <w:rFonts w:ascii="Calibri" w:hAnsi="Calibri"/>
                    <w:b/>
                    <w:sz w:val="17"/>
                    <w:szCs w:val="17"/>
                  </w:rPr>
                  <w:tab/>
                </w:r>
                <w:r w:rsidRPr="00903CFB">
                  <w:rPr>
                    <w:rFonts w:ascii="Calibri" w:hAnsi="Calibri"/>
                    <w:b/>
                    <w:sz w:val="17"/>
                    <w:szCs w:val="17"/>
                  </w:rPr>
                  <w:tab/>
                </w:r>
                <w:r w:rsidRPr="00903CFB">
                  <w:rPr>
                    <w:rFonts w:ascii="Calibri" w:hAnsi="Calibri"/>
                    <w:b/>
                    <w:sz w:val="17"/>
                    <w:szCs w:val="17"/>
                  </w:rPr>
                  <w:tab/>
                </w:r>
                <w:r w:rsidRPr="00903CFB">
                  <w:rPr>
                    <w:rFonts w:ascii="Calibri" w:hAnsi="Calibri"/>
                    <w:b/>
                    <w:sz w:val="17"/>
                    <w:szCs w:val="17"/>
                  </w:rPr>
                  <w:tab/>
                </w:r>
                <w:r w:rsidRPr="00903CFB">
                  <w:rPr>
                    <w:rFonts w:ascii="Calibri" w:hAnsi="Calibri"/>
                    <w:b/>
                    <w:sz w:val="17"/>
                    <w:szCs w:val="17"/>
                  </w:rPr>
                  <w:tab/>
                  <w:t xml:space="preserve">       </w:t>
                </w:r>
                <w:r>
                  <w:rPr>
                    <w:rFonts w:ascii="Calibri" w:hAnsi="Calibri"/>
                    <w:b/>
                    <w:sz w:val="17"/>
                    <w:szCs w:val="17"/>
                  </w:rPr>
                  <w:t>http </w:t>
                </w:r>
                <w:proofErr w:type="gramStart"/>
                <w:r>
                  <w:rPr>
                    <w:rFonts w:ascii="Calibri" w:hAnsi="Calibri"/>
                    <w:b/>
                    <w:sz w:val="17"/>
                    <w:szCs w:val="17"/>
                  </w:rPr>
                  <w:t>:/</w:t>
                </w:r>
                <w:proofErr w:type="gramEnd"/>
                <w:r>
                  <w:rPr>
                    <w:rFonts w:ascii="Calibri" w:hAnsi="Calibri"/>
                    <w:b/>
                    <w:sz w:val="17"/>
                    <w:szCs w:val="17"/>
                  </w:rPr>
                  <w:t>/efs.ffspeleo.fr</w:t>
                </w:r>
                <w:r w:rsidRPr="00903CFB">
                  <w:rPr>
                    <w:rFonts w:ascii="Calibri" w:hAnsi="Calibri"/>
                    <w:b/>
                    <w:sz w:val="17"/>
                    <w:szCs w:val="17"/>
                  </w:rPr>
                  <w:t xml:space="preserve">                </w:t>
                </w:r>
              </w:p>
            </w:txbxContent>
          </v:textbox>
        </v:rect>
      </w:pict>
    </w:r>
    <w:r w:rsidR="00B42585">
      <w:rPr>
        <w:rFonts w:ascii="Segoe UI" w:hAnsi="Segoe UI" w:cs="Segoe UI"/>
        <w:noProof/>
        <w:sz w:val="19"/>
        <w:szCs w:val="19"/>
      </w:rPr>
      <w:drawing>
        <wp:inline distT="0" distB="0" distL="0" distR="0">
          <wp:extent cx="942975" cy="8096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4474"/>
    <w:multiLevelType w:val="hybridMultilevel"/>
    <w:tmpl w:val="8CCE3DCC"/>
    <w:lvl w:ilvl="0" w:tplc="12A499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2585"/>
    <w:rsid w:val="001224EF"/>
    <w:rsid w:val="00147278"/>
    <w:rsid w:val="001D3FDB"/>
    <w:rsid w:val="002347D5"/>
    <w:rsid w:val="003E375D"/>
    <w:rsid w:val="004858BF"/>
    <w:rsid w:val="004B7EF6"/>
    <w:rsid w:val="0054593C"/>
    <w:rsid w:val="006D4961"/>
    <w:rsid w:val="00B42585"/>
    <w:rsid w:val="00BD75B9"/>
    <w:rsid w:val="00BE1E8A"/>
    <w:rsid w:val="00BF35D5"/>
    <w:rsid w:val="00C37F29"/>
    <w:rsid w:val="00D07C83"/>
    <w:rsid w:val="00D21CFD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425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585"/>
    <w:rPr>
      <w:rFonts w:ascii="Times New Roman" w:eastAsia="Times New Roman" w:hAnsi="Times New Roman" w:cs="Times New Roman"/>
      <w:sz w:val="24"/>
      <w:szCs w:val="20"/>
    </w:rPr>
  </w:style>
  <w:style w:type="character" w:styleId="Lienhypertexte">
    <w:name w:val="Hyperlink"/>
    <w:uiPriority w:val="99"/>
    <w:rsid w:val="00B425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585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2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58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Grillemoyenne2Car">
    <w:name w:val="Grille moyenne 2 Car"/>
    <w:link w:val="Grillemoyenne2"/>
    <w:uiPriority w:val="1"/>
    <w:rsid w:val="00147278"/>
    <w:rPr>
      <w:rFonts w:ascii="Calibri" w:hAnsi="Calibri"/>
      <w:sz w:val="22"/>
      <w:szCs w:val="22"/>
      <w:lang w:eastAsia="en-US"/>
    </w:rPr>
  </w:style>
  <w:style w:type="table" w:styleId="Grillemoyenne2">
    <w:name w:val="Medium Grid 2"/>
    <w:basedOn w:val="TableauNormal"/>
    <w:link w:val="Grillemoyenne2Car"/>
    <w:uiPriority w:val="1"/>
    <w:rsid w:val="00147278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425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B42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Lienhypertexte">
    <w:name w:val="Hyperlink"/>
    <w:uiPriority w:val="99"/>
    <w:rsid w:val="00B425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585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2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58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Grillemoyenne2Car">
    <w:name w:val="Grille moyenne 2 Car"/>
    <w:link w:val="Grillemoyenne2"/>
    <w:uiPriority w:val="1"/>
    <w:rsid w:val="00147278"/>
    <w:rPr>
      <w:rFonts w:ascii="Calibri" w:hAnsi="Calibri"/>
      <w:sz w:val="22"/>
      <w:szCs w:val="22"/>
      <w:lang w:eastAsia="en-US"/>
    </w:rPr>
  </w:style>
  <w:style w:type="table" w:styleId="Grillemoyenne2">
    <w:name w:val="Medium Grid 2"/>
    <w:basedOn w:val="TableauNormal"/>
    <w:link w:val="Grillemoyenne2Car"/>
    <w:uiPriority w:val="1"/>
    <w:rsid w:val="00147278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ffspele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ffs-stages</dc:creator>
  <cp:lastModifiedBy>Proprétaire</cp:lastModifiedBy>
  <cp:revision>3</cp:revision>
  <dcterms:created xsi:type="dcterms:W3CDTF">2016-11-23T16:23:00Z</dcterms:created>
  <dcterms:modified xsi:type="dcterms:W3CDTF">2017-01-04T09:49:00Z</dcterms:modified>
</cp:coreProperties>
</file>